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4AB7" w14:textId="77777777"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14:paraId="751B441D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3211137B" w14:textId="74FEC1FD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D5044E">
        <w:rPr>
          <w:rFonts w:ascii="Times New Roman" w:hAnsi="Times New Roman"/>
          <w:b/>
          <w:sz w:val="24"/>
          <w:szCs w:val="24"/>
        </w:rPr>
        <w:t>2</w:t>
      </w:r>
      <w:r w:rsidR="003C1EEB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C1EEB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542534C4" w14:textId="0C5568C5"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7868FD">
        <w:rPr>
          <w:rFonts w:ascii="Times New Roman" w:hAnsi="Times New Roman"/>
          <w:b/>
          <w:sz w:val="24"/>
          <w:szCs w:val="24"/>
          <w:u w:val="single"/>
        </w:rPr>
        <w:t>информатике</w:t>
      </w:r>
    </w:p>
    <w:p w14:paraId="3266304D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57BF6F" w14:textId="77777777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F76536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</w:t>
      </w:r>
    </w:p>
    <w:p w14:paraId="6257C769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F76536">
        <w:rPr>
          <w:rFonts w:ascii="Times New Roman" w:hAnsi="Times New Roman"/>
          <w:sz w:val="24"/>
          <w:szCs w:val="24"/>
        </w:rPr>
        <w:t>с.Левокумка, пер.</w:t>
      </w:r>
      <w:r>
        <w:rPr>
          <w:rFonts w:ascii="Times New Roman" w:hAnsi="Times New Roman"/>
          <w:sz w:val="24"/>
          <w:szCs w:val="24"/>
        </w:rPr>
        <w:t>Огородний,</w:t>
      </w:r>
      <w:r w:rsidR="00F76536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</w:p>
    <w:p w14:paraId="5C89E8ED" w14:textId="77777777"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B9A783" w14:textId="1741DDA6" w:rsidR="001A1A03" w:rsidRDefault="007868FD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3C1EEB"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3C1EEB">
        <w:rPr>
          <w:rFonts w:ascii="Times New Roman" w:hAnsi="Times New Roman"/>
          <w:b/>
          <w:sz w:val="24"/>
          <w:szCs w:val="24"/>
        </w:rPr>
        <w:t>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A5C1725" w14:textId="77777777"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322"/>
        <w:gridCol w:w="2592"/>
      </w:tblGrid>
      <w:tr w:rsidR="001A1A03" w:rsidRPr="000A4CC9" w14:paraId="659D3119" w14:textId="77777777" w:rsidTr="00736A2A">
        <w:trPr>
          <w:trHeight w:val="2"/>
        </w:trPr>
        <w:tc>
          <w:tcPr>
            <w:tcW w:w="2498" w:type="dxa"/>
          </w:tcPr>
          <w:p w14:paraId="79F0B603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22838D8C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2BDA0276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14:paraId="4316378F" w14:textId="77777777" w:rsidTr="00736A2A">
        <w:trPr>
          <w:trHeight w:val="2"/>
        </w:trPr>
        <w:tc>
          <w:tcPr>
            <w:tcW w:w="2498" w:type="dxa"/>
          </w:tcPr>
          <w:p w14:paraId="5A7169D1" w14:textId="77777777" w:rsidR="001A1A03" w:rsidRPr="000A4CC9" w:rsidRDefault="00A705CE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322" w:type="dxa"/>
          </w:tcPr>
          <w:p w14:paraId="4BF559AE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14:paraId="1E7E517D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6F08E3C0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7691FB88" w14:textId="77777777" w:rsidTr="00736A2A">
        <w:trPr>
          <w:trHeight w:val="2"/>
        </w:trPr>
        <w:tc>
          <w:tcPr>
            <w:tcW w:w="2498" w:type="dxa"/>
          </w:tcPr>
          <w:p w14:paraId="465E37B3" w14:textId="77777777" w:rsidR="001A1A03" w:rsidRPr="000A4CC9" w:rsidRDefault="00A705CE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322" w:type="dxa"/>
          </w:tcPr>
          <w:p w14:paraId="278BA432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3326E7A9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7E7E6F3E" w14:textId="77777777" w:rsidTr="00736A2A">
        <w:trPr>
          <w:trHeight w:val="2"/>
        </w:trPr>
        <w:tc>
          <w:tcPr>
            <w:tcW w:w="2498" w:type="dxa"/>
          </w:tcPr>
          <w:p w14:paraId="596B9900" w14:textId="77777777" w:rsidR="001A1A03" w:rsidRPr="000A4CC9" w:rsidRDefault="00A705CE" w:rsidP="00A7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 – 09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22" w:type="dxa"/>
          </w:tcPr>
          <w:p w14:paraId="0FD973F0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  <w:r w:rsidR="00A705CE">
              <w:rPr>
                <w:rFonts w:ascii="Times New Roman" w:hAnsi="Times New Roman"/>
                <w:sz w:val="24"/>
                <w:szCs w:val="24"/>
              </w:rPr>
              <w:t>. Платформа «Сириус.Курсы»</w:t>
            </w:r>
          </w:p>
        </w:tc>
        <w:tc>
          <w:tcPr>
            <w:tcW w:w="2592" w:type="dxa"/>
          </w:tcPr>
          <w:p w14:paraId="244176FC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14:paraId="4EF86BFC" w14:textId="77777777" w:rsidTr="00736A2A">
        <w:trPr>
          <w:trHeight w:val="2"/>
        </w:trPr>
        <w:tc>
          <w:tcPr>
            <w:tcW w:w="2498" w:type="dxa"/>
          </w:tcPr>
          <w:p w14:paraId="537EAB96" w14:textId="77777777"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A705C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14:paraId="3D898251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5F593BAF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14:paraId="7D5395BE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AA48CD1" w14:textId="5120FAB9" w:rsidR="001A1A03" w:rsidRPr="000A4CC9" w:rsidRDefault="007868F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05CE">
              <w:rPr>
                <w:rFonts w:ascii="Times New Roman" w:hAnsi="Times New Roman"/>
                <w:sz w:val="24"/>
                <w:szCs w:val="24"/>
              </w:rPr>
              <w:t>-11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A705C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5BAEBE4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B3" w:rsidRPr="000A4CC9" w14:paraId="7012D0ED" w14:textId="77777777" w:rsidTr="00736A2A">
        <w:tc>
          <w:tcPr>
            <w:tcW w:w="2498" w:type="dxa"/>
          </w:tcPr>
          <w:p w14:paraId="2B537A70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22" w:type="dxa"/>
          </w:tcPr>
          <w:p w14:paraId="3C8CF700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  <w:p w14:paraId="06EC8C73" w14:textId="77777777" w:rsidR="00EB23B3" w:rsidRPr="000A4CC9" w:rsidRDefault="00EB23B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BD4DC43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EB23B3" w:rsidRPr="000A4CC9" w14:paraId="607B2FF1" w14:textId="77777777" w:rsidTr="00736A2A">
        <w:tc>
          <w:tcPr>
            <w:tcW w:w="2498" w:type="dxa"/>
          </w:tcPr>
          <w:p w14:paraId="1CE60518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22" w:type="dxa"/>
          </w:tcPr>
          <w:p w14:paraId="3F5E19E6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18145E87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14:paraId="70EB14A7" w14:textId="77777777" w:rsidR="000B2A3C" w:rsidRDefault="000B2A3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43E49" w14:textId="77777777" w:rsidR="00736A2A" w:rsidRDefault="00736A2A" w:rsidP="00736A2A">
      <w:pPr>
        <w:rPr>
          <w:rFonts w:ascii="Times New Roman" w:hAnsi="Times New Roman"/>
          <w:sz w:val="24"/>
          <w:szCs w:val="24"/>
        </w:rPr>
      </w:pPr>
      <w:r w:rsidRPr="00736A2A">
        <w:rPr>
          <w:rFonts w:ascii="Times New Roman" w:hAnsi="Times New Roman"/>
          <w:sz w:val="24"/>
          <w:szCs w:val="24"/>
        </w:rPr>
        <w:t xml:space="preserve">Вход </w:t>
      </w:r>
      <w:r>
        <w:rPr>
          <w:rFonts w:ascii="Times New Roman" w:hAnsi="Times New Roman"/>
          <w:sz w:val="24"/>
          <w:szCs w:val="24"/>
        </w:rPr>
        <w:t xml:space="preserve">участников в систему осуществляется по индивидуальному коду, который выдается каждому участнику в общеобразовательной организации. Этот индивидуальный код предоставляет доступ участнику к его результатам после завершения олимпиады. Результаты проверки работ участников будут доступны в системе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uts</w:t>
      </w:r>
      <w:r w:rsidRPr="00736A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sirius</w:t>
      </w:r>
      <w:r w:rsidRPr="00736A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/  по коду участника. </w:t>
      </w:r>
    </w:p>
    <w:p w14:paraId="3D56347C" w14:textId="77777777" w:rsidR="00736A2A" w:rsidRDefault="00736A2A" w:rsidP="00736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 календарных дней после завершения олимпиады на официальном сайте олимпиады в сети «Интернет» </w:t>
      </w:r>
      <w:hyperlink r:id="rId5" w:history="1">
        <w:r w:rsidR="005D5225"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5D5225" w:rsidRPr="00070C97">
          <w:rPr>
            <w:rStyle w:val="a3"/>
            <w:rFonts w:ascii="Times New Roman" w:hAnsi="Times New Roman"/>
            <w:sz w:val="24"/>
            <w:szCs w:val="24"/>
          </w:rPr>
          <w:t>://</w:t>
        </w:r>
        <w:r w:rsidR="005D5225"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siriusolymp</w:t>
        </w:r>
        <w:r w:rsidR="005D5225" w:rsidRPr="00070C97">
          <w:rPr>
            <w:rStyle w:val="a3"/>
            <w:rFonts w:ascii="Times New Roman" w:hAnsi="Times New Roman"/>
            <w:sz w:val="24"/>
            <w:szCs w:val="24"/>
          </w:rPr>
          <w:t>.</w:t>
        </w:r>
        <w:r w:rsidR="005D5225"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5D5225" w:rsidRPr="00070C97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5D5225" w:rsidRPr="005D5225">
        <w:rPr>
          <w:rFonts w:ascii="Times New Roman" w:hAnsi="Times New Roman"/>
          <w:sz w:val="24"/>
          <w:szCs w:val="24"/>
        </w:rPr>
        <w:t xml:space="preserve"> </w:t>
      </w:r>
      <w:r w:rsidR="005D5225">
        <w:rPr>
          <w:rFonts w:ascii="Times New Roman" w:hAnsi="Times New Roman"/>
          <w:sz w:val="24"/>
          <w:szCs w:val="24"/>
        </w:rPr>
        <w:t>публикуются текстовые разборы, а также видеоразборы или проводятся онлайн-трансляции разборов заданий.</w:t>
      </w:r>
    </w:p>
    <w:p w14:paraId="2F285B34" w14:textId="77777777" w:rsidR="005D5225" w:rsidRPr="00B10B3B" w:rsidRDefault="005D5225" w:rsidP="00736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сети «Интернет» </w:t>
      </w:r>
      <w:hyperlink r:id="rId6" w:history="1">
        <w:r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070C97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siriusolymp</w:t>
        </w:r>
        <w:r w:rsidRPr="00070C9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070C97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14:paraId="3A3FB1C8" w14:textId="77777777" w:rsidR="005D5225" w:rsidRDefault="005D5225" w:rsidP="00736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14:paraId="389421F8" w14:textId="77777777" w:rsidR="00736A2A" w:rsidRDefault="005D5225" w:rsidP="005D52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олимпиады.</w:t>
      </w:r>
    </w:p>
    <w:p w14:paraId="25E7F88B" w14:textId="77777777"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14:paraId="4F36B0FB" w14:textId="267139F9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A129D0">
        <w:rPr>
          <w:rFonts w:ascii="Times New Roman" w:hAnsi="Times New Roman"/>
          <w:b/>
          <w:sz w:val="24"/>
          <w:szCs w:val="24"/>
        </w:rPr>
        <w:t xml:space="preserve">е за проведение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3C1EE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C1E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14:paraId="003067C7" w14:textId="77777777" w:rsidR="00870022" w:rsidRDefault="00870022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09E18F" w14:textId="77777777" w:rsidR="001A1A03" w:rsidRPr="00E06C9D" w:rsidRDefault="005D5225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5225">
        <w:rPr>
          <w:rFonts w:ascii="Times New Roman" w:hAnsi="Times New Roman"/>
          <w:sz w:val="24"/>
        </w:rPr>
        <w:t xml:space="preserve">Коробова Елена Евгеньевна </w:t>
      </w:r>
      <w:r w:rsidR="001A1A03">
        <w:rPr>
          <w:rFonts w:ascii="Times New Roman" w:hAnsi="Times New Roman"/>
          <w:sz w:val="24"/>
          <w:szCs w:val="24"/>
        </w:rPr>
        <w:t xml:space="preserve">– директор МБОУ СОШ №8 </w:t>
      </w:r>
    </w:p>
    <w:p w14:paraId="021F017F" w14:textId="77777777" w:rsidR="001A1A03" w:rsidRPr="002965CB" w:rsidRDefault="001A1A03" w:rsidP="001A1A0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Левокумка</w:t>
      </w:r>
    </w:p>
    <w:p w14:paraId="7A891F21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8(87922)7-46-13</w:t>
      </w:r>
    </w:p>
    <w:p w14:paraId="797C2574" w14:textId="77777777" w:rsidR="001A1A03" w:rsidRPr="00911ABC" w:rsidRDefault="005D5225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5225">
        <w:rPr>
          <w:rFonts w:ascii="Times New Roman" w:hAnsi="Times New Roman"/>
          <w:sz w:val="24"/>
        </w:rPr>
        <w:t>Кобзарева Екатерина Алексеевна</w:t>
      </w:r>
      <w:r w:rsidRPr="00911ABC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2AB5DCA3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8(87922)7-48-24</w:t>
      </w:r>
    </w:p>
    <w:sectPr w:rsidR="001A1A03" w:rsidRPr="00911ABC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A3C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0F2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98B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43D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EEB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225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2A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8FD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22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674F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9D0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5CE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B3B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44E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A95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3B3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662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5E5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536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523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DAE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9F47"/>
  <w15:docId w15:val="{31EA2519-4DBA-41AB-AE0A-665A62FC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18</cp:revision>
  <cp:lastPrinted>2021-10-14T13:19:00Z</cp:lastPrinted>
  <dcterms:created xsi:type="dcterms:W3CDTF">2020-09-23T18:22:00Z</dcterms:created>
  <dcterms:modified xsi:type="dcterms:W3CDTF">2024-10-21T13:13:00Z</dcterms:modified>
</cp:coreProperties>
</file>