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24" w:rsidRDefault="001E1CA7" w:rsidP="00D00612">
      <w:pPr>
        <w:shd w:val="clear" w:color="auto" w:fill="FFFFFF"/>
        <w:tabs>
          <w:tab w:val="left" w:pos="3553"/>
        </w:tabs>
        <w:spacing w:after="187" w:line="240" w:lineRule="auto"/>
        <w:jc w:val="center"/>
        <w:outlineLvl w:val="2"/>
        <w:rPr>
          <w:rFonts w:ascii="Tahoma" w:hAnsi="Tahoma" w:cs="Tahoma"/>
          <w:color w:val="707070"/>
          <w:sz w:val="27"/>
          <w:szCs w:val="27"/>
          <w:lang w:eastAsia="ru-RU"/>
        </w:rPr>
      </w:pPr>
      <w:bookmarkStart w:id="0" w:name="_GoBack"/>
      <w:bookmarkEnd w:id="0"/>
      <w:r>
        <w:rPr>
          <w:rFonts w:ascii="Tahoma" w:hAnsi="Tahoma" w:cs="Tahoma"/>
          <w:noProof/>
          <w:color w:val="707070"/>
          <w:sz w:val="27"/>
          <w:szCs w:val="27"/>
          <w:lang w:eastAsia="ru-RU"/>
        </w:rPr>
        <w:drawing>
          <wp:inline distT="0" distB="0" distL="0" distR="0">
            <wp:extent cx="2564765" cy="1330325"/>
            <wp:effectExtent l="0" t="0" r="6985" b="3175"/>
            <wp:docPr id="1" name="Рисунок 1" descr="http://www.stvprofedu.ru/uploads/web/logo-201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tvprofedu.ru/uploads/web/logo-2018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24" w:rsidRDefault="00616D24" w:rsidP="00D00612">
      <w:pPr>
        <w:shd w:val="clear" w:color="auto" w:fill="FFFFFF"/>
        <w:spacing w:after="187" w:line="240" w:lineRule="auto"/>
        <w:outlineLvl w:val="2"/>
        <w:rPr>
          <w:rFonts w:ascii="Tahoma" w:hAnsi="Tahoma" w:cs="Tahoma"/>
          <w:color w:val="707070"/>
          <w:sz w:val="27"/>
          <w:szCs w:val="27"/>
          <w:lang w:eastAsia="ru-RU"/>
        </w:rPr>
      </w:pPr>
    </w:p>
    <w:p w:rsidR="00616D24" w:rsidRPr="00D00612" w:rsidRDefault="00616D24" w:rsidP="00D00612">
      <w:pPr>
        <w:shd w:val="clear" w:color="auto" w:fill="FFFFFF"/>
        <w:spacing w:after="187" w:line="240" w:lineRule="auto"/>
        <w:jc w:val="center"/>
        <w:outlineLvl w:val="2"/>
        <w:rPr>
          <w:rFonts w:ascii="Times New Roman" w:hAnsi="Times New Roman"/>
          <w:b/>
          <w:color w:val="707070"/>
          <w:sz w:val="32"/>
          <w:szCs w:val="32"/>
          <w:lang w:eastAsia="ru-RU"/>
        </w:rPr>
      </w:pPr>
      <w:r w:rsidRPr="00D00612">
        <w:rPr>
          <w:rFonts w:ascii="Times New Roman" w:hAnsi="Times New Roman"/>
          <w:b/>
          <w:color w:val="707070"/>
          <w:sz w:val="32"/>
          <w:szCs w:val="32"/>
          <w:lang w:eastAsia="ru-RU"/>
        </w:rPr>
        <w:t>12 главных достижений Общероссийского Профсоюза образования в 2017 году</w:t>
      </w:r>
    </w:p>
    <w:p w:rsidR="00616D24" w:rsidRPr="00D00612" w:rsidRDefault="00616D24" w:rsidP="00D00612">
      <w:pPr>
        <w:shd w:val="clear" w:color="auto" w:fill="FFFFFF"/>
        <w:spacing w:after="187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color w:val="000000"/>
          <w:sz w:val="27"/>
          <w:szCs w:val="27"/>
          <w:lang w:eastAsia="ru-RU"/>
        </w:rPr>
        <w:t>Подводя основные итоги 2017 года, Центральный Совет Общероссийского Профсоюза образования определил 12 главных достижений в практической деятельности Профсоюза в уходящем году, имеющих общефедеральное значение.</w:t>
      </w:r>
    </w:p>
    <w:p w:rsidR="00616D24" w:rsidRPr="00D00612" w:rsidRDefault="00616D24" w:rsidP="00D00612">
      <w:pPr>
        <w:shd w:val="clear" w:color="auto" w:fill="FFFFFF"/>
        <w:spacing w:after="0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b/>
          <w:bCs/>
          <w:color w:val="000000"/>
          <w:sz w:val="27"/>
          <w:lang w:eastAsia="ru-RU"/>
        </w:rPr>
        <w:t>I. Стимулирование роста уровня доходов работников.</w:t>
      </w:r>
    </w:p>
    <w:p w:rsidR="00616D24" w:rsidRPr="00D00612" w:rsidRDefault="00616D24" w:rsidP="00D00612">
      <w:pPr>
        <w:shd w:val="clear" w:color="auto" w:fill="FFFFFF"/>
        <w:spacing w:after="187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color w:val="000000"/>
          <w:sz w:val="27"/>
          <w:szCs w:val="27"/>
          <w:lang w:eastAsia="ru-RU"/>
        </w:rPr>
        <w:t> Содействие созданию правовых условий для начисления районных коэффициентов и процентных надбавок на фактический заработок.</w:t>
      </w:r>
    </w:p>
    <w:p w:rsidR="00616D24" w:rsidRPr="00D00612" w:rsidRDefault="00616D24" w:rsidP="00D00612">
      <w:pPr>
        <w:shd w:val="clear" w:color="auto" w:fill="FFFFFF"/>
        <w:spacing w:after="0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b/>
          <w:bCs/>
          <w:color w:val="000000"/>
          <w:sz w:val="27"/>
          <w:lang w:eastAsia="ru-RU"/>
        </w:rPr>
        <w:t>II. Обеспечение своевременности выплаты заработной платы.</w:t>
      </w:r>
    </w:p>
    <w:p w:rsidR="00616D24" w:rsidRPr="00D00612" w:rsidRDefault="00616D24" w:rsidP="00D00612">
      <w:pPr>
        <w:shd w:val="clear" w:color="auto" w:fill="FFFFFF"/>
        <w:spacing w:after="0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b/>
          <w:bCs/>
          <w:color w:val="000000"/>
          <w:sz w:val="27"/>
          <w:lang w:eastAsia="ru-RU"/>
        </w:rPr>
        <w:t>О</w:t>
      </w:r>
      <w:r w:rsidRPr="00D00612">
        <w:rPr>
          <w:rFonts w:ascii="Tahoma" w:hAnsi="Tahoma" w:cs="Tahoma"/>
          <w:color w:val="000000"/>
          <w:sz w:val="27"/>
          <w:szCs w:val="27"/>
          <w:lang w:eastAsia="ru-RU"/>
        </w:rPr>
        <w:t>боснование необходимости и обеспечение законодательного урегулирования выплаты заработной платы с заблокированных счетов.</w:t>
      </w:r>
    </w:p>
    <w:p w:rsidR="00616D24" w:rsidRPr="00D00612" w:rsidRDefault="00616D24" w:rsidP="00D00612">
      <w:pPr>
        <w:shd w:val="clear" w:color="auto" w:fill="FFFFFF"/>
        <w:spacing w:after="0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b/>
          <w:bCs/>
          <w:color w:val="000000"/>
          <w:sz w:val="27"/>
          <w:lang w:eastAsia="ru-RU"/>
        </w:rPr>
        <w:t>III. Социальное партнёрство.</w:t>
      </w:r>
    </w:p>
    <w:p w:rsidR="00616D24" w:rsidRPr="00D00612" w:rsidRDefault="00616D24" w:rsidP="00D00612">
      <w:pPr>
        <w:shd w:val="clear" w:color="auto" w:fill="FFFFFF"/>
        <w:spacing w:after="187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color w:val="000000"/>
          <w:sz w:val="27"/>
          <w:szCs w:val="27"/>
          <w:lang w:eastAsia="ru-RU"/>
        </w:rPr>
        <w:t>Заключение нового Отраслевого соглашения с Минобрнауки России.</w:t>
      </w:r>
    </w:p>
    <w:p w:rsidR="00616D24" w:rsidRPr="00D00612" w:rsidRDefault="00616D24" w:rsidP="00D00612">
      <w:pPr>
        <w:shd w:val="clear" w:color="auto" w:fill="FFFFFF"/>
        <w:spacing w:after="0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b/>
          <w:bCs/>
          <w:color w:val="000000"/>
          <w:sz w:val="27"/>
          <w:lang w:eastAsia="ru-RU"/>
        </w:rPr>
        <w:t>IV. Формирование национальной системы учительского роста.</w:t>
      </w:r>
    </w:p>
    <w:p w:rsidR="00616D24" w:rsidRPr="00D00612" w:rsidRDefault="00616D24" w:rsidP="00D00612">
      <w:pPr>
        <w:shd w:val="clear" w:color="auto" w:fill="FFFFFF"/>
        <w:spacing w:after="187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color w:val="000000"/>
          <w:sz w:val="27"/>
          <w:szCs w:val="27"/>
          <w:lang w:eastAsia="ru-RU"/>
        </w:rPr>
        <w:t>Главное достижение - совершенствование подходов к формированию национальной системы учительского роста (НСУР).</w:t>
      </w:r>
    </w:p>
    <w:p w:rsidR="00616D24" w:rsidRPr="00D00612" w:rsidRDefault="00616D24" w:rsidP="00D00612">
      <w:pPr>
        <w:shd w:val="clear" w:color="auto" w:fill="FFFFFF"/>
        <w:spacing w:after="0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b/>
          <w:bCs/>
          <w:color w:val="000000"/>
          <w:sz w:val="27"/>
          <w:lang w:eastAsia="ru-RU"/>
        </w:rPr>
        <w:t>V. Применение профессиональных стандартов.</w:t>
      </w:r>
    </w:p>
    <w:p w:rsidR="00616D24" w:rsidRPr="00D00612" w:rsidRDefault="00616D24" w:rsidP="00D00612">
      <w:pPr>
        <w:shd w:val="clear" w:color="auto" w:fill="FFFFFF"/>
        <w:spacing w:after="187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color w:val="000000"/>
          <w:sz w:val="27"/>
          <w:szCs w:val="27"/>
          <w:lang w:eastAsia="ru-RU"/>
        </w:rPr>
        <w:t>Создание условий для обеспечения единообразного применения профессиональных стандартов в сфере образования.</w:t>
      </w:r>
    </w:p>
    <w:p w:rsidR="00616D24" w:rsidRPr="00D00612" w:rsidRDefault="00616D24" w:rsidP="00D00612">
      <w:pPr>
        <w:shd w:val="clear" w:color="auto" w:fill="FFFFFF"/>
        <w:spacing w:after="0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b/>
          <w:bCs/>
          <w:color w:val="000000"/>
          <w:sz w:val="27"/>
          <w:lang w:eastAsia="ru-RU"/>
        </w:rPr>
        <w:t>VI. Установление квалификационных требований.</w:t>
      </w:r>
    </w:p>
    <w:p w:rsidR="00616D24" w:rsidRPr="00D00612" w:rsidRDefault="00616D24" w:rsidP="00D00612">
      <w:pPr>
        <w:shd w:val="clear" w:color="auto" w:fill="FFFFFF"/>
        <w:spacing w:after="187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color w:val="000000"/>
          <w:sz w:val="27"/>
          <w:szCs w:val="27"/>
          <w:lang w:eastAsia="ru-RU"/>
        </w:rPr>
        <w:t>Предотвращение необоснованного увольнения педагогических и научных работников по причине несоответствия их изменённым квалификационным требованиям.</w:t>
      </w:r>
    </w:p>
    <w:p w:rsidR="00616D24" w:rsidRPr="00D00612" w:rsidRDefault="00616D24" w:rsidP="00D00612">
      <w:pPr>
        <w:shd w:val="clear" w:color="auto" w:fill="FFFFFF"/>
        <w:spacing w:after="0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b/>
          <w:bCs/>
          <w:color w:val="000000"/>
          <w:sz w:val="27"/>
          <w:lang w:eastAsia="ru-RU"/>
        </w:rPr>
        <w:t>VII. Регулирование рабочего времени.</w:t>
      </w:r>
    </w:p>
    <w:p w:rsidR="00616D24" w:rsidRPr="00D00612" w:rsidRDefault="00616D24" w:rsidP="00D00612">
      <w:pPr>
        <w:shd w:val="clear" w:color="auto" w:fill="FFFFFF"/>
        <w:spacing w:after="187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color w:val="000000"/>
          <w:sz w:val="27"/>
          <w:szCs w:val="27"/>
          <w:lang w:eastAsia="ru-RU"/>
        </w:rPr>
        <w:lastRenderedPageBreak/>
        <w:t>Закрепление в Отраслевом соглашении положения о сохранении средней заработной платы педагогическим работникам, привлекаемым к проведению ЕГЭ.</w:t>
      </w:r>
    </w:p>
    <w:p w:rsidR="00616D24" w:rsidRPr="00D00612" w:rsidRDefault="00616D24" w:rsidP="00D00612">
      <w:pPr>
        <w:shd w:val="clear" w:color="auto" w:fill="FFFFFF"/>
        <w:spacing w:after="0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b/>
          <w:bCs/>
          <w:color w:val="000000"/>
          <w:sz w:val="27"/>
          <w:lang w:eastAsia="ru-RU"/>
        </w:rPr>
        <w:t>VIII. Обеспечение достойных условий труда.</w:t>
      </w:r>
    </w:p>
    <w:p w:rsidR="00616D24" w:rsidRPr="00D00612" w:rsidRDefault="00616D24" w:rsidP="00D00612">
      <w:pPr>
        <w:shd w:val="clear" w:color="auto" w:fill="FFFFFF"/>
        <w:spacing w:after="187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color w:val="000000"/>
          <w:sz w:val="27"/>
          <w:szCs w:val="27"/>
          <w:lang w:eastAsia="ru-RU"/>
        </w:rPr>
        <w:t>Создание предпосылок для ограничения избыточной отчётности всех категорий педагогических работников.</w:t>
      </w:r>
    </w:p>
    <w:p w:rsidR="00616D24" w:rsidRPr="00D00612" w:rsidRDefault="00616D24" w:rsidP="00D00612">
      <w:pPr>
        <w:shd w:val="clear" w:color="auto" w:fill="FFFFFF"/>
        <w:spacing w:after="0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b/>
          <w:bCs/>
          <w:color w:val="000000"/>
          <w:sz w:val="27"/>
          <w:lang w:eastAsia="ru-RU"/>
        </w:rPr>
        <w:t>IX. Оценка профессиональных компетенций учителей.</w:t>
      </w:r>
    </w:p>
    <w:p w:rsidR="00616D24" w:rsidRPr="00D00612" w:rsidRDefault="00616D24" w:rsidP="00D00612">
      <w:pPr>
        <w:shd w:val="clear" w:color="auto" w:fill="FFFFFF"/>
        <w:spacing w:after="187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color w:val="000000"/>
          <w:sz w:val="27"/>
          <w:szCs w:val="27"/>
          <w:lang w:eastAsia="ru-RU"/>
        </w:rPr>
        <w:t>Совершенствование подходов к организации оценки профессиональных компетенций учителей и учёту её результатов.</w:t>
      </w:r>
    </w:p>
    <w:p w:rsidR="00616D24" w:rsidRPr="00D00612" w:rsidRDefault="00616D24" w:rsidP="00D00612">
      <w:pPr>
        <w:shd w:val="clear" w:color="auto" w:fill="FFFFFF"/>
        <w:spacing w:after="0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b/>
          <w:bCs/>
          <w:color w:val="000000"/>
          <w:sz w:val="27"/>
          <w:lang w:eastAsia="ru-RU"/>
        </w:rPr>
        <w:t>X. Повышение профессионального уровня педагогических работников.</w:t>
      </w:r>
    </w:p>
    <w:p w:rsidR="00616D24" w:rsidRPr="00D00612" w:rsidRDefault="00616D24" w:rsidP="00D00612">
      <w:pPr>
        <w:shd w:val="clear" w:color="auto" w:fill="FFFFFF"/>
        <w:spacing w:after="187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color w:val="000000"/>
          <w:sz w:val="27"/>
          <w:szCs w:val="27"/>
          <w:lang w:eastAsia="ru-RU"/>
        </w:rPr>
        <w:t>Содействие формированию единой системы приоритетных профессиональных конкурсов в сфере образования, организуемых на федеральном и региональном уровнях.</w:t>
      </w:r>
    </w:p>
    <w:p w:rsidR="00616D24" w:rsidRPr="00D00612" w:rsidRDefault="00616D24" w:rsidP="00D00612">
      <w:pPr>
        <w:shd w:val="clear" w:color="auto" w:fill="FFFFFF"/>
        <w:spacing w:after="0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b/>
          <w:bCs/>
          <w:color w:val="000000"/>
          <w:sz w:val="27"/>
          <w:lang w:eastAsia="ru-RU"/>
        </w:rPr>
        <w:t>XI. Поощрение работников.</w:t>
      </w:r>
    </w:p>
    <w:p w:rsidR="00616D24" w:rsidRPr="00D00612" w:rsidRDefault="00616D24" w:rsidP="00D00612">
      <w:pPr>
        <w:shd w:val="clear" w:color="auto" w:fill="FFFFFF"/>
        <w:spacing w:after="187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color w:val="000000"/>
          <w:sz w:val="27"/>
          <w:szCs w:val="27"/>
          <w:lang w:eastAsia="ru-RU"/>
        </w:rPr>
        <w:t>Демократизация условий и практики награждения работников ведомственными наградами Минобрнауки России.</w:t>
      </w:r>
    </w:p>
    <w:p w:rsidR="00616D24" w:rsidRPr="00D00612" w:rsidRDefault="00616D24" w:rsidP="00D00612">
      <w:pPr>
        <w:shd w:val="clear" w:color="auto" w:fill="FFFFFF"/>
        <w:spacing w:after="0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b/>
          <w:bCs/>
          <w:color w:val="000000"/>
          <w:sz w:val="27"/>
          <w:lang w:eastAsia="ru-RU"/>
        </w:rPr>
        <w:t>XII. Развитие профсоюзного образования.</w:t>
      </w:r>
    </w:p>
    <w:p w:rsidR="00616D24" w:rsidRPr="00D00612" w:rsidRDefault="00616D24" w:rsidP="00D00612">
      <w:pPr>
        <w:shd w:val="clear" w:color="auto" w:fill="FFFFFF"/>
        <w:spacing w:after="187" w:line="384" w:lineRule="atLeast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D00612">
        <w:rPr>
          <w:rFonts w:ascii="Tahoma" w:hAnsi="Tahoma" w:cs="Tahoma"/>
          <w:color w:val="000000"/>
          <w:sz w:val="27"/>
          <w:szCs w:val="27"/>
          <w:lang w:eastAsia="ru-RU"/>
        </w:rPr>
        <w:t>Создание факультета дистанционного (заочного) обучения профсоюзных кадров и актива.</w:t>
      </w:r>
    </w:p>
    <w:p w:rsidR="00616D24" w:rsidRDefault="00616D24"/>
    <w:sectPr w:rsidR="00616D24" w:rsidSect="007F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5C"/>
    <w:rsid w:val="000022E6"/>
    <w:rsid w:val="000035A9"/>
    <w:rsid w:val="00007888"/>
    <w:rsid w:val="0001275D"/>
    <w:rsid w:val="00013620"/>
    <w:rsid w:val="0001661C"/>
    <w:rsid w:val="00020E05"/>
    <w:rsid w:val="00021D91"/>
    <w:rsid w:val="00027F6B"/>
    <w:rsid w:val="000324D6"/>
    <w:rsid w:val="000344A3"/>
    <w:rsid w:val="00037188"/>
    <w:rsid w:val="00053B5E"/>
    <w:rsid w:val="000547FD"/>
    <w:rsid w:val="00057034"/>
    <w:rsid w:val="00057916"/>
    <w:rsid w:val="00072D72"/>
    <w:rsid w:val="00075C0A"/>
    <w:rsid w:val="0008345B"/>
    <w:rsid w:val="00083F4D"/>
    <w:rsid w:val="000860C8"/>
    <w:rsid w:val="00090009"/>
    <w:rsid w:val="00090423"/>
    <w:rsid w:val="000907F7"/>
    <w:rsid w:val="000949FA"/>
    <w:rsid w:val="00096565"/>
    <w:rsid w:val="000A4A0A"/>
    <w:rsid w:val="000A5A13"/>
    <w:rsid w:val="000B01F1"/>
    <w:rsid w:val="000B26DA"/>
    <w:rsid w:val="000B74D7"/>
    <w:rsid w:val="000C2205"/>
    <w:rsid w:val="000C2621"/>
    <w:rsid w:val="000C27C9"/>
    <w:rsid w:val="000C387F"/>
    <w:rsid w:val="000C472F"/>
    <w:rsid w:val="000C595D"/>
    <w:rsid w:val="000C7022"/>
    <w:rsid w:val="000D1242"/>
    <w:rsid w:val="000D3D31"/>
    <w:rsid w:val="000D5527"/>
    <w:rsid w:val="000D659F"/>
    <w:rsid w:val="000E0ECB"/>
    <w:rsid w:val="000E2736"/>
    <w:rsid w:val="000F28CF"/>
    <w:rsid w:val="000F4B57"/>
    <w:rsid w:val="000F510B"/>
    <w:rsid w:val="000F7A9A"/>
    <w:rsid w:val="00104424"/>
    <w:rsid w:val="0010645B"/>
    <w:rsid w:val="001068EB"/>
    <w:rsid w:val="001158B8"/>
    <w:rsid w:val="0012086E"/>
    <w:rsid w:val="00121D31"/>
    <w:rsid w:val="00123FD9"/>
    <w:rsid w:val="001246C2"/>
    <w:rsid w:val="00124B44"/>
    <w:rsid w:val="00126D52"/>
    <w:rsid w:val="001279C8"/>
    <w:rsid w:val="00132216"/>
    <w:rsid w:val="001376E7"/>
    <w:rsid w:val="0014127B"/>
    <w:rsid w:val="0014325A"/>
    <w:rsid w:val="001500A4"/>
    <w:rsid w:val="0015199D"/>
    <w:rsid w:val="00153223"/>
    <w:rsid w:val="00153943"/>
    <w:rsid w:val="001572E2"/>
    <w:rsid w:val="00157CF2"/>
    <w:rsid w:val="001610F4"/>
    <w:rsid w:val="0016459D"/>
    <w:rsid w:val="00164962"/>
    <w:rsid w:val="00167C8C"/>
    <w:rsid w:val="0017277E"/>
    <w:rsid w:val="00180FDE"/>
    <w:rsid w:val="001851A2"/>
    <w:rsid w:val="001852A8"/>
    <w:rsid w:val="0018681E"/>
    <w:rsid w:val="00186F6A"/>
    <w:rsid w:val="00187C83"/>
    <w:rsid w:val="00187CBF"/>
    <w:rsid w:val="00190067"/>
    <w:rsid w:val="001924A7"/>
    <w:rsid w:val="00192A3B"/>
    <w:rsid w:val="00193C9F"/>
    <w:rsid w:val="00196CC8"/>
    <w:rsid w:val="00196F3F"/>
    <w:rsid w:val="001A148E"/>
    <w:rsid w:val="001A56B7"/>
    <w:rsid w:val="001A7504"/>
    <w:rsid w:val="001B18AA"/>
    <w:rsid w:val="001B1BC7"/>
    <w:rsid w:val="001B338F"/>
    <w:rsid w:val="001B78CC"/>
    <w:rsid w:val="001C0141"/>
    <w:rsid w:val="001C064A"/>
    <w:rsid w:val="001C19CB"/>
    <w:rsid w:val="001D372F"/>
    <w:rsid w:val="001D6A4A"/>
    <w:rsid w:val="001E0275"/>
    <w:rsid w:val="001E0D9B"/>
    <w:rsid w:val="001E1919"/>
    <w:rsid w:val="001E1CA7"/>
    <w:rsid w:val="001E3630"/>
    <w:rsid w:val="001E66C3"/>
    <w:rsid w:val="001E6E2E"/>
    <w:rsid w:val="001E7456"/>
    <w:rsid w:val="001E7AF1"/>
    <w:rsid w:val="001F1C17"/>
    <w:rsid w:val="001F3D2F"/>
    <w:rsid w:val="001F4E8D"/>
    <w:rsid w:val="001F68CA"/>
    <w:rsid w:val="001F7136"/>
    <w:rsid w:val="00204887"/>
    <w:rsid w:val="00204FB5"/>
    <w:rsid w:val="00205D01"/>
    <w:rsid w:val="00206221"/>
    <w:rsid w:val="00206FF2"/>
    <w:rsid w:val="002071C0"/>
    <w:rsid w:val="0020729C"/>
    <w:rsid w:val="0021058D"/>
    <w:rsid w:val="002119F2"/>
    <w:rsid w:val="002146F7"/>
    <w:rsid w:val="00214924"/>
    <w:rsid w:val="00215650"/>
    <w:rsid w:val="00220A08"/>
    <w:rsid w:val="00220DE1"/>
    <w:rsid w:val="0022146C"/>
    <w:rsid w:val="00222A73"/>
    <w:rsid w:val="00223BAE"/>
    <w:rsid w:val="00232D79"/>
    <w:rsid w:val="002400F5"/>
    <w:rsid w:val="002409F8"/>
    <w:rsid w:val="002413CF"/>
    <w:rsid w:val="00241DF3"/>
    <w:rsid w:val="002420E6"/>
    <w:rsid w:val="00242B90"/>
    <w:rsid w:val="00242E67"/>
    <w:rsid w:val="00246559"/>
    <w:rsid w:val="002479E3"/>
    <w:rsid w:val="00247B8E"/>
    <w:rsid w:val="00253EFA"/>
    <w:rsid w:val="0025458F"/>
    <w:rsid w:val="002564FC"/>
    <w:rsid w:val="002642D6"/>
    <w:rsid w:val="002656C4"/>
    <w:rsid w:val="00265A82"/>
    <w:rsid w:val="00270796"/>
    <w:rsid w:val="002711C6"/>
    <w:rsid w:val="00271DE2"/>
    <w:rsid w:val="0027304B"/>
    <w:rsid w:val="00273C97"/>
    <w:rsid w:val="0027672C"/>
    <w:rsid w:val="00277A3D"/>
    <w:rsid w:val="0028220C"/>
    <w:rsid w:val="002909B4"/>
    <w:rsid w:val="00292791"/>
    <w:rsid w:val="00297C61"/>
    <w:rsid w:val="002A113A"/>
    <w:rsid w:val="002B349E"/>
    <w:rsid w:val="002B5174"/>
    <w:rsid w:val="002C3248"/>
    <w:rsid w:val="002C6BB7"/>
    <w:rsid w:val="002C70BF"/>
    <w:rsid w:val="002C7A88"/>
    <w:rsid w:val="002D10B2"/>
    <w:rsid w:val="002D29B4"/>
    <w:rsid w:val="002D64E2"/>
    <w:rsid w:val="002E0E66"/>
    <w:rsid w:val="002E4494"/>
    <w:rsid w:val="002E589D"/>
    <w:rsid w:val="002E5EE8"/>
    <w:rsid w:val="002E7785"/>
    <w:rsid w:val="002F5716"/>
    <w:rsid w:val="003070D0"/>
    <w:rsid w:val="00307BF6"/>
    <w:rsid w:val="00310E04"/>
    <w:rsid w:val="0031599C"/>
    <w:rsid w:val="00321976"/>
    <w:rsid w:val="003271FA"/>
    <w:rsid w:val="00330AC0"/>
    <w:rsid w:val="00332619"/>
    <w:rsid w:val="00332857"/>
    <w:rsid w:val="00355920"/>
    <w:rsid w:val="00356129"/>
    <w:rsid w:val="003634D2"/>
    <w:rsid w:val="00365D64"/>
    <w:rsid w:val="00370C6A"/>
    <w:rsid w:val="00372F60"/>
    <w:rsid w:val="003734D6"/>
    <w:rsid w:val="0037463C"/>
    <w:rsid w:val="00375EF1"/>
    <w:rsid w:val="00376C14"/>
    <w:rsid w:val="00380949"/>
    <w:rsid w:val="0038146B"/>
    <w:rsid w:val="0038522D"/>
    <w:rsid w:val="003858C8"/>
    <w:rsid w:val="00391772"/>
    <w:rsid w:val="00393131"/>
    <w:rsid w:val="00394B52"/>
    <w:rsid w:val="00395924"/>
    <w:rsid w:val="00396D84"/>
    <w:rsid w:val="003A0A16"/>
    <w:rsid w:val="003A363D"/>
    <w:rsid w:val="003A3853"/>
    <w:rsid w:val="003A4AB6"/>
    <w:rsid w:val="003A638D"/>
    <w:rsid w:val="003A721A"/>
    <w:rsid w:val="003A7E72"/>
    <w:rsid w:val="003B0616"/>
    <w:rsid w:val="003B0F1C"/>
    <w:rsid w:val="003B6C24"/>
    <w:rsid w:val="003B6ED1"/>
    <w:rsid w:val="003B760D"/>
    <w:rsid w:val="003B7DA7"/>
    <w:rsid w:val="003C312C"/>
    <w:rsid w:val="003D0595"/>
    <w:rsid w:val="003D410D"/>
    <w:rsid w:val="003D4715"/>
    <w:rsid w:val="003D5356"/>
    <w:rsid w:val="003D6B17"/>
    <w:rsid w:val="003E0320"/>
    <w:rsid w:val="003E22C9"/>
    <w:rsid w:val="003E70AE"/>
    <w:rsid w:val="003E7612"/>
    <w:rsid w:val="003F427F"/>
    <w:rsid w:val="003F47CE"/>
    <w:rsid w:val="003F6DDA"/>
    <w:rsid w:val="00401D67"/>
    <w:rsid w:val="00401DFD"/>
    <w:rsid w:val="00403E55"/>
    <w:rsid w:val="004069DA"/>
    <w:rsid w:val="0040745C"/>
    <w:rsid w:val="004117E7"/>
    <w:rsid w:val="0041335B"/>
    <w:rsid w:val="00413465"/>
    <w:rsid w:val="004152A7"/>
    <w:rsid w:val="00416C6D"/>
    <w:rsid w:val="00416E04"/>
    <w:rsid w:val="004173B7"/>
    <w:rsid w:val="00417C02"/>
    <w:rsid w:val="00420C75"/>
    <w:rsid w:val="004275CE"/>
    <w:rsid w:val="004325B2"/>
    <w:rsid w:val="0043478E"/>
    <w:rsid w:val="00435F88"/>
    <w:rsid w:val="00437F06"/>
    <w:rsid w:val="00441798"/>
    <w:rsid w:val="00441907"/>
    <w:rsid w:val="00441C94"/>
    <w:rsid w:val="00442C55"/>
    <w:rsid w:val="00444BF9"/>
    <w:rsid w:val="00452C8F"/>
    <w:rsid w:val="0045650D"/>
    <w:rsid w:val="0045714E"/>
    <w:rsid w:val="00461252"/>
    <w:rsid w:val="00463392"/>
    <w:rsid w:val="00463D81"/>
    <w:rsid w:val="00467D06"/>
    <w:rsid w:val="004700E3"/>
    <w:rsid w:val="00470FFE"/>
    <w:rsid w:val="00482399"/>
    <w:rsid w:val="00485F6F"/>
    <w:rsid w:val="004A648C"/>
    <w:rsid w:val="004A65D7"/>
    <w:rsid w:val="004B4DCE"/>
    <w:rsid w:val="004B6F42"/>
    <w:rsid w:val="004C07CC"/>
    <w:rsid w:val="004D05BE"/>
    <w:rsid w:val="004D07A0"/>
    <w:rsid w:val="004D0B20"/>
    <w:rsid w:val="004D52CB"/>
    <w:rsid w:val="004D5679"/>
    <w:rsid w:val="004D5B69"/>
    <w:rsid w:val="004E6F48"/>
    <w:rsid w:val="004E72DF"/>
    <w:rsid w:val="004F7206"/>
    <w:rsid w:val="00502F0E"/>
    <w:rsid w:val="00503817"/>
    <w:rsid w:val="00504852"/>
    <w:rsid w:val="00505551"/>
    <w:rsid w:val="0050637C"/>
    <w:rsid w:val="00507362"/>
    <w:rsid w:val="00510073"/>
    <w:rsid w:val="005132CE"/>
    <w:rsid w:val="005156C5"/>
    <w:rsid w:val="00515DB6"/>
    <w:rsid w:val="00516526"/>
    <w:rsid w:val="00517DCD"/>
    <w:rsid w:val="00520D23"/>
    <w:rsid w:val="00521A40"/>
    <w:rsid w:val="00521A46"/>
    <w:rsid w:val="00523D60"/>
    <w:rsid w:val="0053022E"/>
    <w:rsid w:val="005321B7"/>
    <w:rsid w:val="005325EA"/>
    <w:rsid w:val="00532ADC"/>
    <w:rsid w:val="005354FE"/>
    <w:rsid w:val="0053706C"/>
    <w:rsid w:val="0054003C"/>
    <w:rsid w:val="005441C7"/>
    <w:rsid w:val="005446C4"/>
    <w:rsid w:val="0055129D"/>
    <w:rsid w:val="0055320A"/>
    <w:rsid w:val="00553CE1"/>
    <w:rsid w:val="005600A2"/>
    <w:rsid w:val="00560D8A"/>
    <w:rsid w:val="005612B6"/>
    <w:rsid w:val="00561C94"/>
    <w:rsid w:val="00564D24"/>
    <w:rsid w:val="00567D82"/>
    <w:rsid w:val="00570864"/>
    <w:rsid w:val="0057271A"/>
    <w:rsid w:val="00572876"/>
    <w:rsid w:val="0057657E"/>
    <w:rsid w:val="005804AA"/>
    <w:rsid w:val="00580946"/>
    <w:rsid w:val="005842ED"/>
    <w:rsid w:val="00586F96"/>
    <w:rsid w:val="00590F33"/>
    <w:rsid w:val="0059127E"/>
    <w:rsid w:val="00595860"/>
    <w:rsid w:val="005970C4"/>
    <w:rsid w:val="005A22B2"/>
    <w:rsid w:val="005A43CD"/>
    <w:rsid w:val="005A4859"/>
    <w:rsid w:val="005A4EC8"/>
    <w:rsid w:val="005A5460"/>
    <w:rsid w:val="005A5F94"/>
    <w:rsid w:val="005B2E22"/>
    <w:rsid w:val="005B620C"/>
    <w:rsid w:val="005C045F"/>
    <w:rsid w:val="005C0FC5"/>
    <w:rsid w:val="005C22EC"/>
    <w:rsid w:val="005C43AF"/>
    <w:rsid w:val="005D01AC"/>
    <w:rsid w:val="005D20D9"/>
    <w:rsid w:val="005D39F7"/>
    <w:rsid w:val="005D3C20"/>
    <w:rsid w:val="005D423E"/>
    <w:rsid w:val="005E0243"/>
    <w:rsid w:val="005E30CA"/>
    <w:rsid w:val="005E4E8B"/>
    <w:rsid w:val="005E5E3B"/>
    <w:rsid w:val="005E7BDD"/>
    <w:rsid w:val="005F022B"/>
    <w:rsid w:val="005F0861"/>
    <w:rsid w:val="005F091B"/>
    <w:rsid w:val="005F365F"/>
    <w:rsid w:val="005F4C88"/>
    <w:rsid w:val="005F6BA7"/>
    <w:rsid w:val="005F7541"/>
    <w:rsid w:val="0060182C"/>
    <w:rsid w:val="00602131"/>
    <w:rsid w:val="006045D1"/>
    <w:rsid w:val="00612D08"/>
    <w:rsid w:val="00612F0C"/>
    <w:rsid w:val="006135D4"/>
    <w:rsid w:val="006160AB"/>
    <w:rsid w:val="00616D24"/>
    <w:rsid w:val="00617BCA"/>
    <w:rsid w:val="00623CD7"/>
    <w:rsid w:val="00627C57"/>
    <w:rsid w:val="006329DE"/>
    <w:rsid w:val="00635CA6"/>
    <w:rsid w:val="00637EFB"/>
    <w:rsid w:val="0064053B"/>
    <w:rsid w:val="00642881"/>
    <w:rsid w:val="00644259"/>
    <w:rsid w:val="00644C47"/>
    <w:rsid w:val="00645AEC"/>
    <w:rsid w:val="006471CD"/>
    <w:rsid w:val="006528DC"/>
    <w:rsid w:val="00652C5B"/>
    <w:rsid w:val="006614CE"/>
    <w:rsid w:val="00663682"/>
    <w:rsid w:val="006643EA"/>
    <w:rsid w:val="00666F67"/>
    <w:rsid w:val="00673080"/>
    <w:rsid w:val="00675395"/>
    <w:rsid w:val="00675CA6"/>
    <w:rsid w:val="00681B6F"/>
    <w:rsid w:val="00683B88"/>
    <w:rsid w:val="00684FB1"/>
    <w:rsid w:val="006A071F"/>
    <w:rsid w:val="006B0B06"/>
    <w:rsid w:val="006B1F7A"/>
    <w:rsid w:val="006B2110"/>
    <w:rsid w:val="006B3038"/>
    <w:rsid w:val="006B41C9"/>
    <w:rsid w:val="006B4B37"/>
    <w:rsid w:val="006B5BB6"/>
    <w:rsid w:val="006C1920"/>
    <w:rsid w:val="006C276D"/>
    <w:rsid w:val="006D0904"/>
    <w:rsid w:val="006E578D"/>
    <w:rsid w:val="006E5F6A"/>
    <w:rsid w:val="006E68BE"/>
    <w:rsid w:val="006E6EDA"/>
    <w:rsid w:val="006E78FD"/>
    <w:rsid w:val="006F084D"/>
    <w:rsid w:val="006F19E4"/>
    <w:rsid w:val="006F36C2"/>
    <w:rsid w:val="006F4005"/>
    <w:rsid w:val="006F49D8"/>
    <w:rsid w:val="006F5089"/>
    <w:rsid w:val="00700BC3"/>
    <w:rsid w:val="0070109D"/>
    <w:rsid w:val="007018C2"/>
    <w:rsid w:val="00702B6B"/>
    <w:rsid w:val="00703A96"/>
    <w:rsid w:val="00703F12"/>
    <w:rsid w:val="00707E90"/>
    <w:rsid w:val="00711457"/>
    <w:rsid w:val="0071254E"/>
    <w:rsid w:val="00713851"/>
    <w:rsid w:val="00713DA6"/>
    <w:rsid w:val="007158A3"/>
    <w:rsid w:val="007200BD"/>
    <w:rsid w:val="0072176E"/>
    <w:rsid w:val="00721F35"/>
    <w:rsid w:val="007229FA"/>
    <w:rsid w:val="0072488E"/>
    <w:rsid w:val="00726F3B"/>
    <w:rsid w:val="00733A42"/>
    <w:rsid w:val="00735D81"/>
    <w:rsid w:val="00737555"/>
    <w:rsid w:val="007425E4"/>
    <w:rsid w:val="00745928"/>
    <w:rsid w:val="007477C6"/>
    <w:rsid w:val="0074781E"/>
    <w:rsid w:val="00747E9D"/>
    <w:rsid w:val="00752C8F"/>
    <w:rsid w:val="00752C9D"/>
    <w:rsid w:val="00754126"/>
    <w:rsid w:val="007567D3"/>
    <w:rsid w:val="00761B77"/>
    <w:rsid w:val="0076370F"/>
    <w:rsid w:val="00766784"/>
    <w:rsid w:val="007677B8"/>
    <w:rsid w:val="00767BE7"/>
    <w:rsid w:val="007722CB"/>
    <w:rsid w:val="00772C67"/>
    <w:rsid w:val="00786745"/>
    <w:rsid w:val="00790F07"/>
    <w:rsid w:val="007955F4"/>
    <w:rsid w:val="007972B2"/>
    <w:rsid w:val="007A24D7"/>
    <w:rsid w:val="007A735A"/>
    <w:rsid w:val="007B5896"/>
    <w:rsid w:val="007B5933"/>
    <w:rsid w:val="007B76A1"/>
    <w:rsid w:val="007C36CF"/>
    <w:rsid w:val="007D3457"/>
    <w:rsid w:val="007E0B69"/>
    <w:rsid w:val="007E3EB5"/>
    <w:rsid w:val="007E5F68"/>
    <w:rsid w:val="007E61F4"/>
    <w:rsid w:val="007E73D4"/>
    <w:rsid w:val="007F227E"/>
    <w:rsid w:val="007F58A4"/>
    <w:rsid w:val="007F62AE"/>
    <w:rsid w:val="007F6610"/>
    <w:rsid w:val="007F68E8"/>
    <w:rsid w:val="007F711F"/>
    <w:rsid w:val="00804288"/>
    <w:rsid w:val="00805A2E"/>
    <w:rsid w:val="00806407"/>
    <w:rsid w:val="00807BF8"/>
    <w:rsid w:val="008128CF"/>
    <w:rsid w:val="00824428"/>
    <w:rsid w:val="00826059"/>
    <w:rsid w:val="00827BE9"/>
    <w:rsid w:val="008314CA"/>
    <w:rsid w:val="00833E43"/>
    <w:rsid w:val="00841FEE"/>
    <w:rsid w:val="008448F5"/>
    <w:rsid w:val="008465E1"/>
    <w:rsid w:val="0084745D"/>
    <w:rsid w:val="00850085"/>
    <w:rsid w:val="0085271C"/>
    <w:rsid w:val="008531F2"/>
    <w:rsid w:val="00853C1A"/>
    <w:rsid w:val="00855002"/>
    <w:rsid w:val="00857B11"/>
    <w:rsid w:val="008605AD"/>
    <w:rsid w:val="00861658"/>
    <w:rsid w:val="0086364F"/>
    <w:rsid w:val="0086676B"/>
    <w:rsid w:val="008710FD"/>
    <w:rsid w:val="00871EC5"/>
    <w:rsid w:val="00872668"/>
    <w:rsid w:val="0087274C"/>
    <w:rsid w:val="00880E21"/>
    <w:rsid w:val="00881343"/>
    <w:rsid w:val="008829AB"/>
    <w:rsid w:val="0088544B"/>
    <w:rsid w:val="0089022C"/>
    <w:rsid w:val="00893832"/>
    <w:rsid w:val="008938CA"/>
    <w:rsid w:val="00893AF5"/>
    <w:rsid w:val="00893B5E"/>
    <w:rsid w:val="00894774"/>
    <w:rsid w:val="00894D47"/>
    <w:rsid w:val="00896D30"/>
    <w:rsid w:val="008A24CE"/>
    <w:rsid w:val="008A3ABA"/>
    <w:rsid w:val="008A614C"/>
    <w:rsid w:val="008B04F0"/>
    <w:rsid w:val="008B3B91"/>
    <w:rsid w:val="008B6E20"/>
    <w:rsid w:val="008B7BA1"/>
    <w:rsid w:val="008B7E57"/>
    <w:rsid w:val="008B7EE5"/>
    <w:rsid w:val="008D0852"/>
    <w:rsid w:val="008D339E"/>
    <w:rsid w:val="008D3AC2"/>
    <w:rsid w:val="008D6F88"/>
    <w:rsid w:val="008D7CFD"/>
    <w:rsid w:val="008E4CE2"/>
    <w:rsid w:val="008E6A00"/>
    <w:rsid w:val="008E6B6D"/>
    <w:rsid w:val="008F37C3"/>
    <w:rsid w:val="008F5E84"/>
    <w:rsid w:val="008F61A4"/>
    <w:rsid w:val="00910644"/>
    <w:rsid w:val="009122B6"/>
    <w:rsid w:val="00936E1B"/>
    <w:rsid w:val="00940C79"/>
    <w:rsid w:val="0094166A"/>
    <w:rsid w:val="00941C81"/>
    <w:rsid w:val="00945CD8"/>
    <w:rsid w:val="0094645A"/>
    <w:rsid w:val="00946A0C"/>
    <w:rsid w:val="00955B31"/>
    <w:rsid w:val="00957B22"/>
    <w:rsid w:val="00961195"/>
    <w:rsid w:val="00961F47"/>
    <w:rsid w:val="00962389"/>
    <w:rsid w:val="00963670"/>
    <w:rsid w:val="00964E29"/>
    <w:rsid w:val="00965635"/>
    <w:rsid w:val="00975ACE"/>
    <w:rsid w:val="00976C59"/>
    <w:rsid w:val="00976D11"/>
    <w:rsid w:val="00977630"/>
    <w:rsid w:val="00981114"/>
    <w:rsid w:val="009843C9"/>
    <w:rsid w:val="009871CF"/>
    <w:rsid w:val="00990B9A"/>
    <w:rsid w:val="009961C9"/>
    <w:rsid w:val="00996633"/>
    <w:rsid w:val="009971AA"/>
    <w:rsid w:val="009A754F"/>
    <w:rsid w:val="009A76A6"/>
    <w:rsid w:val="009A7D0C"/>
    <w:rsid w:val="009B17CF"/>
    <w:rsid w:val="009B4157"/>
    <w:rsid w:val="009C0651"/>
    <w:rsid w:val="009C18BF"/>
    <w:rsid w:val="009C4124"/>
    <w:rsid w:val="009C46AC"/>
    <w:rsid w:val="009C4A0E"/>
    <w:rsid w:val="009C4BC4"/>
    <w:rsid w:val="009D0143"/>
    <w:rsid w:val="009D0147"/>
    <w:rsid w:val="009D09B7"/>
    <w:rsid w:val="009D5691"/>
    <w:rsid w:val="009D5EF5"/>
    <w:rsid w:val="009D63E0"/>
    <w:rsid w:val="009D70EB"/>
    <w:rsid w:val="009E00B5"/>
    <w:rsid w:val="009E161C"/>
    <w:rsid w:val="009E2654"/>
    <w:rsid w:val="009E4EFA"/>
    <w:rsid w:val="009E623B"/>
    <w:rsid w:val="009F2342"/>
    <w:rsid w:val="00A033EE"/>
    <w:rsid w:val="00A03FDA"/>
    <w:rsid w:val="00A06B69"/>
    <w:rsid w:val="00A07832"/>
    <w:rsid w:val="00A12285"/>
    <w:rsid w:val="00A134FC"/>
    <w:rsid w:val="00A13AE4"/>
    <w:rsid w:val="00A2231C"/>
    <w:rsid w:val="00A248C3"/>
    <w:rsid w:val="00A27191"/>
    <w:rsid w:val="00A3599B"/>
    <w:rsid w:val="00A3609C"/>
    <w:rsid w:val="00A36256"/>
    <w:rsid w:val="00A41893"/>
    <w:rsid w:val="00A42C42"/>
    <w:rsid w:val="00A4433D"/>
    <w:rsid w:val="00A4500C"/>
    <w:rsid w:val="00A53701"/>
    <w:rsid w:val="00A57CD9"/>
    <w:rsid w:val="00A632CA"/>
    <w:rsid w:val="00A633E2"/>
    <w:rsid w:val="00A63F5F"/>
    <w:rsid w:val="00A651A0"/>
    <w:rsid w:val="00A67536"/>
    <w:rsid w:val="00A710FA"/>
    <w:rsid w:val="00A71A1B"/>
    <w:rsid w:val="00A72B1A"/>
    <w:rsid w:val="00A75C95"/>
    <w:rsid w:val="00A76182"/>
    <w:rsid w:val="00A815E9"/>
    <w:rsid w:val="00A82A4C"/>
    <w:rsid w:val="00A84DCB"/>
    <w:rsid w:val="00A84E5E"/>
    <w:rsid w:val="00A85D7B"/>
    <w:rsid w:val="00A878D5"/>
    <w:rsid w:val="00A879FB"/>
    <w:rsid w:val="00A91BDD"/>
    <w:rsid w:val="00A9399C"/>
    <w:rsid w:val="00A95C3D"/>
    <w:rsid w:val="00AA1A61"/>
    <w:rsid w:val="00AA1CC0"/>
    <w:rsid w:val="00AA5514"/>
    <w:rsid w:val="00AA5A79"/>
    <w:rsid w:val="00AB0AE5"/>
    <w:rsid w:val="00AB5224"/>
    <w:rsid w:val="00AB55E6"/>
    <w:rsid w:val="00AB6E3E"/>
    <w:rsid w:val="00AC67A5"/>
    <w:rsid w:val="00AC72D4"/>
    <w:rsid w:val="00AD282D"/>
    <w:rsid w:val="00AD3EF8"/>
    <w:rsid w:val="00AD5178"/>
    <w:rsid w:val="00AD67B0"/>
    <w:rsid w:val="00AD7277"/>
    <w:rsid w:val="00AE5B16"/>
    <w:rsid w:val="00AE74CE"/>
    <w:rsid w:val="00AE7B63"/>
    <w:rsid w:val="00AF05D2"/>
    <w:rsid w:val="00AF2C92"/>
    <w:rsid w:val="00AF3C45"/>
    <w:rsid w:val="00B04459"/>
    <w:rsid w:val="00B04637"/>
    <w:rsid w:val="00B068BB"/>
    <w:rsid w:val="00B07D1B"/>
    <w:rsid w:val="00B11A4D"/>
    <w:rsid w:val="00B1252D"/>
    <w:rsid w:val="00B137AA"/>
    <w:rsid w:val="00B14A92"/>
    <w:rsid w:val="00B20455"/>
    <w:rsid w:val="00B222B0"/>
    <w:rsid w:val="00B229A8"/>
    <w:rsid w:val="00B23202"/>
    <w:rsid w:val="00B2799F"/>
    <w:rsid w:val="00B3520E"/>
    <w:rsid w:val="00B35854"/>
    <w:rsid w:val="00B374F0"/>
    <w:rsid w:val="00B43038"/>
    <w:rsid w:val="00B4371F"/>
    <w:rsid w:val="00B46071"/>
    <w:rsid w:val="00B510FA"/>
    <w:rsid w:val="00B54B62"/>
    <w:rsid w:val="00B552F3"/>
    <w:rsid w:val="00B61AF2"/>
    <w:rsid w:val="00B62D80"/>
    <w:rsid w:val="00B6548A"/>
    <w:rsid w:val="00B703C0"/>
    <w:rsid w:val="00B706AB"/>
    <w:rsid w:val="00B759AC"/>
    <w:rsid w:val="00B767EF"/>
    <w:rsid w:val="00B777F5"/>
    <w:rsid w:val="00B80DC1"/>
    <w:rsid w:val="00B83D37"/>
    <w:rsid w:val="00B8495F"/>
    <w:rsid w:val="00B8554F"/>
    <w:rsid w:val="00B85C61"/>
    <w:rsid w:val="00B85CC3"/>
    <w:rsid w:val="00B87E0C"/>
    <w:rsid w:val="00B92C24"/>
    <w:rsid w:val="00B9314D"/>
    <w:rsid w:val="00B947A0"/>
    <w:rsid w:val="00B94FD0"/>
    <w:rsid w:val="00B95EE2"/>
    <w:rsid w:val="00BA0260"/>
    <w:rsid w:val="00BA0330"/>
    <w:rsid w:val="00BA2B6A"/>
    <w:rsid w:val="00BA3F0A"/>
    <w:rsid w:val="00BA4EE4"/>
    <w:rsid w:val="00BB1757"/>
    <w:rsid w:val="00BB6F64"/>
    <w:rsid w:val="00BC060D"/>
    <w:rsid w:val="00BC6ECF"/>
    <w:rsid w:val="00BC6F66"/>
    <w:rsid w:val="00BC7689"/>
    <w:rsid w:val="00BC77A9"/>
    <w:rsid w:val="00BE52A3"/>
    <w:rsid w:val="00BE6895"/>
    <w:rsid w:val="00BF101E"/>
    <w:rsid w:val="00BF2EAD"/>
    <w:rsid w:val="00BF414D"/>
    <w:rsid w:val="00BF5697"/>
    <w:rsid w:val="00BF5BDD"/>
    <w:rsid w:val="00C03B6E"/>
    <w:rsid w:val="00C1178C"/>
    <w:rsid w:val="00C11BF1"/>
    <w:rsid w:val="00C16C9D"/>
    <w:rsid w:val="00C171B5"/>
    <w:rsid w:val="00C2317D"/>
    <w:rsid w:val="00C24C54"/>
    <w:rsid w:val="00C30901"/>
    <w:rsid w:val="00C36124"/>
    <w:rsid w:val="00C36A97"/>
    <w:rsid w:val="00C37ADB"/>
    <w:rsid w:val="00C406B4"/>
    <w:rsid w:val="00C4076E"/>
    <w:rsid w:val="00C413C1"/>
    <w:rsid w:val="00C45354"/>
    <w:rsid w:val="00C50BE6"/>
    <w:rsid w:val="00C50F8D"/>
    <w:rsid w:val="00C50FE0"/>
    <w:rsid w:val="00C5126C"/>
    <w:rsid w:val="00C534DD"/>
    <w:rsid w:val="00C53E5A"/>
    <w:rsid w:val="00C552A5"/>
    <w:rsid w:val="00C55E68"/>
    <w:rsid w:val="00C64C4A"/>
    <w:rsid w:val="00C660BE"/>
    <w:rsid w:val="00C66DB8"/>
    <w:rsid w:val="00C67635"/>
    <w:rsid w:val="00C73927"/>
    <w:rsid w:val="00C8176D"/>
    <w:rsid w:val="00C83E2B"/>
    <w:rsid w:val="00C86A40"/>
    <w:rsid w:val="00C87CD3"/>
    <w:rsid w:val="00C930BC"/>
    <w:rsid w:val="00C954DB"/>
    <w:rsid w:val="00CA1DBA"/>
    <w:rsid w:val="00CA358A"/>
    <w:rsid w:val="00CA77F1"/>
    <w:rsid w:val="00CB0AB8"/>
    <w:rsid w:val="00CB34AD"/>
    <w:rsid w:val="00CB35C7"/>
    <w:rsid w:val="00CB4FAE"/>
    <w:rsid w:val="00CC17BE"/>
    <w:rsid w:val="00CC407F"/>
    <w:rsid w:val="00CC7365"/>
    <w:rsid w:val="00CD087E"/>
    <w:rsid w:val="00CD3D82"/>
    <w:rsid w:val="00CD5350"/>
    <w:rsid w:val="00CD5E64"/>
    <w:rsid w:val="00CE05F8"/>
    <w:rsid w:val="00CE1536"/>
    <w:rsid w:val="00CE1CD2"/>
    <w:rsid w:val="00CE5E26"/>
    <w:rsid w:val="00CE7BD6"/>
    <w:rsid w:val="00CF0DF7"/>
    <w:rsid w:val="00CF7F87"/>
    <w:rsid w:val="00D00612"/>
    <w:rsid w:val="00D00F87"/>
    <w:rsid w:val="00D0113E"/>
    <w:rsid w:val="00D01921"/>
    <w:rsid w:val="00D022B9"/>
    <w:rsid w:val="00D05604"/>
    <w:rsid w:val="00D1105D"/>
    <w:rsid w:val="00D113BC"/>
    <w:rsid w:val="00D211DA"/>
    <w:rsid w:val="00D25EEC"/>
    <w:rsid w:val="00D33C63"/>
    <w:rsid w:val="00D33FE8"/>
    <w:rsid w:val="00D34A14"/>
    <w:rsid w:val="00D355D1"/>
    <w:rsid w:val="00D367FA"/>
    <w:rsid w:val="00D3758B"/>
    <w:rsid w:val="00D47AF4"/>
    <w:rsid w:val="00D50A09"/>
    <w:rsid w:val="00D56C77"/>
    <w:rsid w:val="00D61287"/>
    <w:rsid w:val="00D67403"/>
    <w:rsid w:val="00D760F0"/>
    <w:rsid w:val="00D76814"/>
    <w:rsid w:val="00D76890"/>
    <w:rsid w:val="00D76CC4"/>
    <w:rsid w:val="00D8056F"/>
    <w:rsid w:val="00D80A2E"/>
    <w:rsid w:val="00D81010"/>
    <w:rsid w:val="00D82E05"/>
    <w:rsid w:val="00D83904"/>
    <w:rsid w:val="00D8405B"/>
    <w:rsid w:val="00D842EC"/>
    <w:rsid w:val="00D873AA"/>
    <w:rsid w:val="00D87F60"/>
    <w:rsid w:val="00D93DA6"/>
    <w:rsid w:val="00D9493B"/>
    <w:rsid w:val="00D95B8B"/>
    <w:rsid w:val="00DA115C"/>
    <w:rsid w:val="00DA33F6"/>
    <w:rsid w:val="00DA3BF5"/>
    <w:rsid w:val="00DA45FC"/>
    <w:rsid w:val="00DA5D99"/>
    <w:rsid w:val="00DB0439"/>
    <w:rsid w:val="00DB1D1B"/>
    <w:rsid w:val="00DB4981"/>
    <w:rsid w:val="00DB54E0"/>
    <w:rsid w:val="00DB559D"/>
    <w:rsid w:val="00DB708E"/>
    <w:rsid w:val="00DB72D8"/>
    <w:rsid w:val="00DC054D"/>
    <w:rsid w:val="00DC0C02"/>
    <w:rsid w:val="00DC119D"/>
    <w:rsid w:val="00DC32E3"/>
    <w:rsid w:val="00DC4271"/>
    <w:rsid w:val="00DC5E32"/>
    <w:rsid w:val="00DC7789"/>
    <w:rsid w:val="00DC7D67"/>
    <w:rsid w:val="00DD0274"/>
    <w:rsid w:val="00DD3F1D"/>
    <w:rsid w:val="00DD488E"/>
    <w:rsid w:val="00DD5D05"/>
    <w:rsid w:val="00DD7746"/>
    <w:rsid w:val="00DD78A1"/>
    <w:rsid w:val="00DE152A"/>
    <w:rsid w:val="00DE3229"/>
    <w:rsid w:val="00DE39A5"/>
    <w:rsid w:val="00DF0011"/>
    <w:rsid w:val="00DF1A7C"/>
    <w:rsid w:val="00DF71F5"/>
    <w:rsid w:val="00E031BA"/>
    <w:rsid w:val="00E03818"/>
    <w:rsid w:val="00E05B44"/>
    <w:rsid w:val="00E151B4"/>
    <w:rsid w:val="00E15D2D"/>
    <w:rsid w:val="00E16E75"/>
    <w:rsid w:val="00E213A2"/>
    <w:rsid w:val="00E249D0"/>
    <w:rsid w:val="00E27925"/>
    <w:rsid w:val="00E302FF"/>
    <w:rsid w:val="00E30D9D"/>
    <w:rsid w:val="00E31A45"/>
    <w:rsid w:val="00E33D58"/>
    <w:rsid w:val="00E35740"/>
    <w:rsid w:val="00E36C70"/>
    <w:rsid w:val="00E4314A"/>
    <w:rsid w:val="00E447DF"/>
    <w:rsid w:val="00E455B9"/>
    <w:rsid w:val="00E456D0"/>
    <w:rsid w:val="00E466D1"/>
    <w:rsid w:val="00E47AA4"/>
    <w:rsid w:val="00E547A2"/>
    <w:rsid w:val="00E549AA"/>
    <w:rsid w:val="00E549B2"/>
    <w:rsid w:val="00E5564A"/>
    <w:rsid w:val="00E56B8E"/>
    <w:rsid w:val="00E57B41"/>
    <w:rsid w:val="00E63CF9"/>
    <w:rsid w:val="00E6531D"/>
    <w:rsid w:val="00E709FA"/>
    <w:rsid w:val="00E73192"/>
    <w:rsid w:val="00E821DF"/>
    <w:rsid w:val="00E82B79"/>
    <w:rsid w:val="00E84E3B"/>
    <w:rsid w:val="00E84E44"/>
    <w:rsid w:val="00E85DA1"/>
    <w:rsid w:val="00E8770A"/>
    <w:rsid w:val="00E87C4E"/>
    <w:rsid w:val="00E90679"/>
    <w:rsid w:val="00E96FDC"/>
    <w:rsid w:val="00E97BBC"/>
    <w:rsid w:val="00EA0DF1"/>
    <w:rsid w:val="00EA13EE"/>
    <w:rsid w:val="00EA1BC3"/>
    <w:rsid w:val="00EA2C2B"/>
    <w:rsid w:val="00EA36FA"/>
    <w:rsid w:val="00EA3E59"/>
    <w:rsid w:val="00EA68A6"/>
    <w:rsid w:val="00EA7310"/>
    <w:rsid w:val="00EA786B"/>
    <w:rsid w:val="00EB07DD"/>
    <w:rsid w:val="00EB08C8"/>
    <w:rsid w:val="00EB3142"/>
    <w:rsid w:val="00EB3825"/>
    <w:rsid w:val="00EB388D"/>
    <w:rsid w:val="00EB401E"/>
    <w:rsid w:val="00EC0363"/>
    <w:rsid w:val="00EC03CA"/>
    <w:rsid w:val="00EC5311"/>
    <w:rsid w:val="00EC6987"/>
    <w:rsid w:val="00EC6DCD"/>
    <w:rsid w:val="00ED1AA5"/>
    <w:rsid w:val="00ED61D3"/>
    <w:rsid w:val="00EE2231"/>
    <w:rsid w:val="00EE3613"/>
    <w:rsid w:val="00EE6F48"/>
    <w:rsid w:val="00EF075C"/>
    <w:rsid w:val="00EF4601"/>
    <w:rsid w:val="00EF4D85"/>
    <w:rsid w:val="00EF531D"/>
    <w:rsid w:val="00EF5E66"/>
    <w:rsid w:val="00EF6FCC"/>
    <w:rsid w:val="00EF7565"/>
    <w:rsid w:val="00F00BC3"/>
    <w:rsid w:val="00F0142D"/>
    <w:rsid w:val="00F01EFB"/>
    <w:rsid w:val="00F06B48"/>
    <w:rsid w:val="00F07D61"/>
    <w:rsid w:val="00F102F2"/>
    <w:rsid w:val="00F13CFB"/>
    <w:rsid w:val="00F157B9"/>
    <w:rsid w:val="00F16ADD"/>
    <w:rsid w:val="00F202CC"/>
    <w:rsid w:val="00F23E72"/>
    <w:rsid w:val="00F249ED"/>
    <w:rsid w:val="00F24EEA"/>
    <w:rsid w:val="00F25749"/>
    <w:rsid w:val="00F26624"/>
    <w:rsid w:val="00F30F7D"/>
    <w:rsid w:val="00F3225D"/>
    <w:rsid w:val="00F350BD"/>
    <w:rsid w:val="00F35765"/>
    <w:rsid w:val="00F420D0"/>
    <w:rsid w:val="00F4244E"/>
    <w:rsid w:val="00F46D1C"/>
    <w:rsid w:val="00F51405"/>
    <w:rsid w:val="00F524D4"/>
    <w:rsid w:val="00F56F6E"/>
    <w:rsid w:val="00F64087"/>
    <w:rsid w:val="00F6453F"/>
    <w:rsid w:val="00F72599"/>
    <w:rsid w:val="00F733F8"/>
    <w:rsid w:val="00F82B8E"/>
    <w:rsid w:val="00F842DA"/>
    <w:rsid w:val="00F852E0"/>
    <w:rsid w:val="00F87AB4"/>
    <w:rsid w:val="00F90285"/>
    <w:rsid w:val="00F91347"/>
    <w:rsid w:val="00F92DB6"/>
    <w:rsid w:val="00F954ED"/>
    <w:rsid w:val="00F9757C"/>
    <w:rsid w:val="00F97E5D"/>
    <w:rsid w:val="00FA1D6C"/>
    <w:rsid w:val="00FA6C18"/>
    <w:rsid w:val="00FB0370"/>
    <w:rsid w:val="00FB30F3"/>
    <w:rsid w:val="00FB35F5"/>
    <w:rsid w:val="00FC2427"/>
    <w:rsid w:val="00FC673B"/>
    <w:rsid w:val="00FC6C4C"/>
    <w:rsid w:val="00FD1037"/>
    <w:rsid w:val="00FD11EB"/>
    <w:rsid w:val="00FD177A"/>
    <w:rsid w:val="00FD32EB"/>
    <w:rsid w:val="00FE619D"/>
    <w:rsid w:val="00FE6253"/>
    <w:rsid w:val="00FE6BDB"/>
    <w:rsid w:val="00FF134E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1F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D00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0061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EF075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F075C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EF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07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D00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1F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D00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0061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EF075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F075C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EF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07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D00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2018-02-01T11:06:00Z</cp:lastPrinted>
  <dcterms:created xsi:type="dcterms:W3CDTF">2023-06-12T07:11:00Z</dcterms:created>
  <dcterms:modified xsi:type="dcterms:W3CDTF">2023-06-12T07:11:00Z</dcterms:modified>
</cp:coreProperties>
</file>